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68FC2DBD" w:rsidR="00830FDF" w:rsidRDefault="001D7949"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52F567F7" wp14:editId="2D73AA5E">
            <wp:extent cx="2214401" cy="971550"/>
            <wp:effectExtent l="0" t="0" r="0" b="0"/>
            <wp:docPr id="2" name="Picture 2" descr="C:\Users\Dan\Desktop\BoscobelLogo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BoscobelLogoWeb.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4401" cy="971550"/>
                    </a:xfrm>
                    <a:prstGeom prst="rect">
                      <a:avLst/>
                    </a:prstGeom>
                    <a:noFill/>
                    <a:ln>
                      <a:noFill/>
                    </a:ln>
                  </pic:spPr>
                </pic:pic>
              </a:graphicData>
            </a:graphic>
          </wp:inline>
        </w:drawing>
      </w:r>
    </w:p>
    <w:p w14:paraId="33D6CBD4" w14:textId="29AD8BFC" w:rsidR="00BE2DA0" w:rsidRDefault="00830FDF" w:rsidP="00BE2DA0">
      <w:pPr>
        <w:jc w:val="center"/>
        <w:rPr>
          <w:rFonts w:ascii="Arial" w:eastAsia="Arial" w:hAnsi="Arial" w:cs="Arial"/>
        </w:rPr>
      </w:pPr>
      <w:r>
        <w:rPr>
          <w:rFonts w:ascii="Arial" w:eastAsia="Arial" w:hAnsi="Arial" w:cs="Arial"/>
        </w:rPr>
        <w:t>COVID-19 Update</w:t>
      </w:r>
    </w:p>
    <w:p w14:paraId="52564F18" w14:textId="66E520C9" w:rsidR="00BE2DA0" w:rsidRPr="00830FDF" w:rsidRDefault="0025228B" w:rsidP="00BE2DA0">
      <w:pPr>
        <w:rPr>
          <w:rFonts w:ascii="Arial" w:eastAsia="Arial" w:hAnsi="Arial" w:cs="Arial"/>
          <w:b/>
          <w:bCs/>
          <w:sz w:val="24"/>
          <w:szCs w:val="24"/>
        </w:rPr>
      </w:pPr>
      <w:r>
        <w:rPr>
          <w:rFonts w:ascii="Arial" w:eastAsia="Arial" w:hAnsi="Arial" w:cs="Arial"/>
          <w:b/>
          <w:bCs/>
          <w:sz w:val="24"/>
          <w:szCs w:val="24"/>
        </w:rPr>
        <w:t>Friday</w:t>
      </w:r>
      <w:r w:rsidR="00830FDF" w:rsidRPr="00830FDF">
        <w:rPr>
          <w:rFonts w:ascii="Arial" w:eastAsia="Arial" w:hAnsi="Arial" w:cs="Arial"/>
          <w:b/>
          <w:bCs/>
          <w:sz w:val="24"/>
          <w:szCs w:val="24"/>
        </w:rPr>
        <w:t xml:space="preserve">, </w:t>
      </w:r>
      <w:r w:rsidR="00D673A4">
        <w:rPr>
          <w:rFonts w:ascii="Arial" w:eastAsia="Arial" w:hAnsi="Arial" w:cs="Arial"/>
          <w:b/>
          <w:bCs/>
          <w:sz w:val="24"/>
          <w:szCs w:val="24"/>
        </w:rPr>
        <w:t>Novembe</w:t>
      </w:r>
      <w:r w:rsidR="002E69F0">
        <w:rPr>
          <w:rFonts w:ascii="Arial" w:eastAsia="Arial" w:hAnsi="Arial" w:cs="Arial"/>
          <w:b/>
          <w:bCs/>
          <w:sz w:val="24"/>
          <w:szCs w:val="24"/>
        </w:rPr>
        <w:t>r</w:t>
      </w:r>
      <w:r w:rsidR="00830FDF" w:rsidRPr="00830FDF">
        <w:rPr>
          <w:rFonts w:ascii="Arial" w:eastAsia="Arial" w:hAnsi="Arial" w:cs="Arial"/>
          <w:b/>
          <w:bCs/>
          <w:sz w:val="24"/>
          <w:szCs w:val="24"/>
        </w:rPr>
        <w:t xml:space="preserve"> </w:t>
      </w:r>
      <w:r w:rsidR="00E73C22">
        <w:rPr>
          <w:rFonts w:ascii="Arial" w:eastAsia="Arial" w:hAnsi="Arial" w:cs="Arial"/>
          <w:b/>
          <w:bCs/>
          <w:sz w:val="24"/>
          <w:szCs w:val="24"/>
        </w:rPr>
        <w:t>20</w:t>
      </w:r>
      <w:bookmarkStart w:id="0" w:name="_GoBack"/>
      <w:bookmarkEnd w:id="0"/>
      <w:r w:rsidR="00830FDF" w:rsidRPr="00830FDF">
        <w:rPr>
          <w:rFonts w:ascii="Arial" w:eastAsia="Arial" w:hAnsi="Arial" w:cs="Arial"/>
          <w:b/>
          <w:bCs/>
          <w:sz w:val="24"/>
          <w:szCs w:val="24"/>
        </w:rPr>
        <w:t>, 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58E4FADC" w:rsidR="0059698B" w:rsidRDefault="0035488B" w:rsidP="0059698B">
      <w:pPr>
        <w:rPr>
          <w:rFonts w:ascii="Arial" w:eastAsia="Arial" w:hAnsi="Arial" w:cs="Arial"/>
          <w:sz w:val="24"/>
          <w:szCs w:val="24"/>
        </w:rPr>
      </w:pPr>
      <w:r>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6D3303BD"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5F0703">
        <w:rPr>
          <w:rFonts w:ascii="Arial" w:eastAsia="Times New Roman" w:hAnsi="Arial" w:cs="Arial"/>
          <w:b/>
          <w:bCs/>
          <w:color w:val="000000"/>
          <w:sz w:val="24"/>
          <w:szCs w:val="24"/>
        </w:rPr>
        <w:t>1</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proofErr w:type="gramStart"/>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roofErr w:type="gramEnd"/>
    </w:p>
    <w:p w14:paraId="4D03DAA2" w14:textId="48D8F3D7" w:rsidR="007F705D" w:rsidRPr="007F705D" w:rsidRDefault="00CE1C0A" w:rsidP="0059698B">
      <w:pPr>
        <w:spacing w:line="257" w:lineRule="auto"/>
        <w:contextualSpacing/>
        <w:rPr>
          <w:rFonts w:ascii="Arial" w:eastAsia="Arial" w:hAnsi="Arial" w:cs="Arial"/>
          <w:b/>
          <w:bCs/>
          <w:sz w:val="24"/>
          <w:szCs w:val="24"/>
        </w:rPr>
      </w:pPr>
      <w:bookmarkStart w:id="1"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10</w:t>
      </w:r>
      <w:r w:rsidR="007F705D" w:rsidRPr="007F705D">
        <w:rPr>
          <w:rFonts w:ascii="Arial" w:eastAsia="Arial" w:hAnsi="Arial" w:cs="Arial"/>
          <w:b/>
          <w:bCs/>
          <w:sz w:val="24"/>
          <w:szCs w:val="24"/>
        </w:rPr>
        <w:tab/>
      </w:r>
    </w:p>
    <w:p w14:paraId="6F876B8A" w14:textId="58AE2CBC" w:rsidR="007F705D" w:rsidRPr="007F705D" w:rsidRDefault="00CE1C0A" w:rsidP="0059698B">
      <w:pPr>
        <w:spacing w:line="257" w:lineRule="auto"/>
        <w:contextualSpacing/>
        <w:rPr>
          <w:rFonts w:ascii="Arial" w:eastAsia="Arial" w:hAnsi="Arial" w:cs="Arial"/>
          <w:b/>
          <w:bCs/>
          <w:sz w:val="24"/>
          <w:szCs w:val="24"/>
        </w:rPr>
      </w:pPr>
      <w:r>
        <w:rPr>
          <w:rFonts w:ascii="Arial" w:eastAsia="Arial" w:hAnsi="Arial" w:cs="Arial"/>
          <w:b/>
          <w:bCs/>
          <w:sz w:val="24"/>
          <w:szCs w:val="24"/>
        </w:rPr>
        <w:t xml:space="preserve">Total </w:t>
      </w:r>
      <w:r w:rsidR="007F705D" w:rsidRPr="007F705D">
        <w:rPr>
          <w:rFonts w:ascii="Arial" w:eastAsia="Arial" w:hAnsi="Arial" w:cs="Arial"/>
          <w:b/>
          <w:bCs/>
          <w:sz w:val="24"/>
          <w:szCs w:val="24"/>
        </w:rPr>
        <w:t># of symptomatic clusters</w:t>
      </w:r>
      <w:r w:rsidR="007555EA">
        <w:rPr>
          <w:rFonts w:ascii="Arial" w:eastAsia="Arial" w:hAnsi="Arial" w:cs="Arial"/>
          <w:b/>
          <w:bCs/>
          <w:sz w:val="24"/>
          <w:szCs w:val="24"/>
        </w:rPr>
        <w:t xml:space="preserve"> </w:t>
      </w:r>
      <w:r w:rsidR="00654DB9">
        <w:rPr>
          <w:rFonts w:ascii="Arial" w:eastAsia="Arial" w:hAnsi="Arial" w:cs="Arial"/>
          <w:b/>
          <w:bCs/>
          <w:sz w:val="24"/>
          <w:szCs w:val="24"/>
        </w:rPr>
        <w:t xml:space="preserve">(3 or more </w:t>
      </w:r>
      <w:r w:rsidR="007F705D" w:rsidRPr="007F705D">
        <w:rPr>
          <w:rFonts w:ascii="Arial" w:eastAsia="Arial" w:hAnsi="Arial" w:cs="Arial"/>
          <w:b/>
          <w:bCs/>
          <w:sz w:val="24"/>
          <w:szCs w:val="24"/>
        </w:rPr>
        <w:t>within a 72-hour period</w:t>
      </w:r>
      <w:r w:rsidR="00654DB9">
        <w:rPr>
          <w:rFonts w:ascii="Arial" w:eastAsia="Arial" w:hAnsi="Arial" w:cs="Arial"/>
          <w:b/>
          <w:bCs/>
          <w:sz w:val="24"/>
          <w:szCs w:val="24"/>
        </w:rPr>
        <w:t>)</w:t>
      </w:r>
      <w:r w:rsidR="007F705D" w:rsidRPr="007F705D">
        <w:rPr>
          <w:rFonts w:ascii="Arial" w:eastAsia="Arial" w:hAnsi="Arial" w:cs="Arial"/>
          <w:b/>
          <w:bCs/>
          <w:sz w:val="24"/>
          <w:szCs w:val="24"/>
        </w:rPr>
        <w:t xml:space="preserve">: </w:t>
      </w:r>
      <w:r w:rsidR="007F705D">
        <w:rPr>
          <w:rFonts w:ascii="Arial" w:eastAsia="Arial" w:hAnsi="Arial" w:cs="Arial"/>
          <w:b/>
          <w:bCs/>
          <w:sz w:val="24"/>
          <w:szCs w:val="24"/>
        </w:rPr>
        <w:tab/>
      </w:r>
      <w:r w:rsidR="00E27E4D">
        <w:rPr>
          <w:rFonts w:ascii="Arial" w:eastAsia="Arial" w:hAnsi="Arial" w:cs="Arial"/>
          <w:b/>
          <w:bCs/>
          <w:sz w:val="24"/>
          <w:szCs w:val="24"/>
        </w:rPr>
        <w:tab/>
      </w:r>
      <w:r w:rsidR="005F0703">
        <w:rPr>
          <w:rFonts w:ascii="Arial" w:eastAsia="Arial" w:hAnsi="Arial" w:cs="Arial"/>
          <w:b/>
          <w:bCs/>
          <w:sz w:val="24"/>
          <w:szCs w:val="24"/>
        </w:rPr>
        <w:t>0</w:t>
      </w:r>
    </w:p>
    <w:bookmarkEnd w:id="1"/>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5FF45DBD"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w:t>
      </w:r>
      <w:r w:rsidR="001D7949">
        <w:rPr>
          <w:rFonts w:ascii="Arial" w:eastAsia="Arial" w:hAnsi="Arial" w:cs="Arial"/>
          <w:sz w:val="24"/>
          <w:szCs w:val="24"/>
        </w:rPr>
        <w:t>oscobel</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6319B1B"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1D7949">
        <w:rPr>
          <w:rFonts w:ascii="Arial" w:eastAsia="Arial" w:hAnsi="Arial" w:cs="Arial"/>
          <w:b/>
          <w:bCs/>
          <w:sz w:val="24"/>
          <w:szCs w:val="24"/>
        </w:rPr>
        <w:t>608-375-6342</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688E4513" w:rsidR="00830FDF" w:rsidRPr="00830FDF" w:rsidRDefault="00894561">
      <w:pPr>
        <w:rPr>
          <w:b/>
          <w:bCs/>
          <w:sz w:val="28"/>
          <w:szCs w:val="28"/>
        </w:rPr>
      </w:pPr>
      <w:proofErr w:type="spellStart"/>
      <w:r w:rsidRPr="00894561">
        <w:rPr>
          <w:rFonts w:cs="Arial"/>
          <w:b/>
          <w:color w:val="222222"/>
          <w:sz w:val="28"/>
          <w:szCs w:val="28"/>
          <w:shd w:val="clear" w:color="auto" w:fill="FFFFFF"/>
        </w:rPr>
        <w:t>Alesha</w:t>
      </w:r>
      <w:proofErr w:type="spellEnd"/>
      <w:r w:rsidRPr="00894561">
        <w:rPr>
          <w:rFonts w:cs="Arial"/>
          <w:b/>
          <w:color w:val="222222"/>
          <w:sz w:val="28"/>
          <w:szCs w:val="28"/>
          <w:shd w:val="clear" w:color="auto" w:fill="FFFFFF"/>
        </w:rPr>
        <w:t xml:space="preserve"> </w:t>
      </w:r>
      <w:proofErr w:type="spellStart"/>
      <w:r w:rsidRPr="00894561">
        <w:rPr>
          <w:rFonts w:cs="Arial"/>
          <w:b/>
          <w:color w:val="222222"/>
          <w:sz w:val="28"/>
          <w:szCs w:val="28"/>
          <w:shd w:val="clear" w:color="auto" w:fill="FFFFFF"/>
        </w:rPr>
        <w:t>Erdenberger</w:t>
      </w:r>
      <w:proofErr w:type="spellEnd"/>
      <w:r w:rsidR="001D7949" w:rsidRPr="001D7949">
        <w:rPr>
          <w:rFonts w:cs="Arial"/>
          <w:b/>
          <w:color w:val="222222"/>
          <w:sz w:val="28"/>
          <w:szCs w:val="28"/>
          <w:shd w:val="clear" w:color="auto" w:fill="FFFFFF"/>
        </w:rPr>
        <w:t xml:space="preserve">, </w:t>
      </w:r>
      <w:r>
        <w:rPr>
          <w:rFonts w:cs="Arial"/>
          <w:b/>
          <w:color w:val="222222"/>
          <w:sz w:val="28"/>
          <w:szCs w:val="28"/>
          <w:shd w:val="clear" w:color="auto" w:fill="FFFFFF"/>
        </w:rPr>
        <w:t>LNH</w:t>
      </w:r>
      <w:r w:rsidR="00830FDF" w:rsidRPr="001D7949">
        <w:rPr>
          <w:b/>
          <w:bCs/>
          <w:sz w:val="28"/>
          <w:szCs w:val="28"/>
        </w:rPr>
        <w:t>,</w:t>
      </w:r>
      <w:r>
        <w:rPr>
          <w:b/>
          <w:bCs/>
          <w:sz w:val="28"/>
          <w:szCs w:val="28"/>
        </w:rPr>
        <w:t xml:space="preserve"> CAN,</w:t>
      </w:r>
      <w:r w:rsidR="00830FDF" w:rsidRPr="00830FDF">
        <w:rPr>
          <w:b/>
          <w:bCs/>
          <w:sz w:val="28"/>
          <w:szCs w:val="28"/>
        </w:rPr>
        <w:t xml:space="preserve"> Administrator</w:t>
      </w:r>
    </w:p>
    <w:p w14:paraId="60D4B614" w14:textId="4B5DDF51" w:rsidR="00830FDF" w:rsidRDefault="00830FDF">
      <w:r>
        <w:t>Care &amp; Rehab B</w:t>
      </w:r>
      <w:r w:rsidR="001D7949">
        <w:t>oscobel</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31F1C"/>
    <w:rsid w:val="001D7949"/>
    <w:rsid w:val="002069A2"/>
    <w:rsid w:val="0025228B"/>
    <w:rsid w:val="002E69F0"/>
    <w:rsid w:val="003425AE"/>
    <w:rsid w:val="0035488B"/>
    <w:rsid w:val="003557C3"/>
    <w:rsid w:val="00367733"/>
    <w:rsid w:val="003865CD"/>
    <w:rsid w:val="00392AE6"/>
    <w:rsid w:val="003B4A96"/>
    <w:rsid w:val="0041127B"/>
    <w:rsid w:val="00500A08"/>
    <w:rsid w:val="005164BC"/>
    <w:rsid w:val="005372D1"/>
    <w:rsid w:val="0059698B"/>
    <w:rsid w:val="005F0703"/>
    <w:rsid w:val="006354BF"/>
    <w:rsid w:val="00654DB9"/>
    <w:rsid w:val="006A1D88"/>
    <w:rsid w:val="006D1B84"/>
    <w:rsid w:val="007555EA"/>
    <w:rsid w:val="00787318"/>
    <w:rsid w:val="007F705D"/>
    <w:rsid w:val="00830FDF"/>
    <w:rsid w:val="00861AF5"/>
    <w:rsid w:val="00894561"/>
    <w:rsid w:val="0093161A"/>
    <w:rsid w:val="00A42E79"/>
    <w:rsid w:val="00B06285"/>
    <w:rsid w:val="00B31FA2"/>
    <w:rsid w:val="00BB0100"/>
    <w:rsid w:val="00BE2DA0"/>
    <w:rsid w:val="00C067EF"/>
    <w:rsid w:val="00C16B74"/>
    <w:rsid w:val="00CE1C0A"/>
    <w:rsid w:val="00D673A4"/>
    <w:rsid w:val="00D945C1"/>
    <w:rsid w:val="00E27E4D"/>
    <w:rsid w:val="00E53380"/>
    <w:rsid w:val="00E55571"/>
    <w:rsid w:val="00E73C22"/>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A42E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2E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03487">
      <w:bodyDiv w:val="1"/>
      <w:marLeft w:val="0"/>
      <w:marRight w:val="0"/>
      <w:marTop w:val="0"/>
      <w:marBottom w:val="0"/>
      <w:divBdr>
        <w:top w:val="none" w:sz="0" w:space="0" w:color="auto"/>
        <w:left w:val="none" w:sz="0" w:space="0" w:color="auto"/>
        <w:bottom w:val="none" w:sz="0" w:space="0" w:color="auto"/>
        <w:right w:val="none" w:sz="0" w:space="0" w:color="auto"/>
      </w:divBdr>
      <w:divsChild>
        <w:div w:id="1592619808">
          <w:marLeft w:val="0"/>
          <w:marRight w:val="0"/>
          <w:marTop w:val="0"/>
          <w:marBottom w:val="0"/>
          <w:divBdr>
            <w:top w:val="none" w:sz="0" w:space="0" w:color="auto"/>
            <w:left w:val="none" w:sz="0" w:space="0" w:color="auto"/>
            <w:bottom w:val="none" w:sz="0" w:space="0" w:color="auto"/>
            <w:right w:val="none" w:sz="0" w:space="0" w:color="auto"/>
          </w:divBdr>
        </w:div>
        <w:div w:id="1161583916">
          <w:marLeft w:val="0"/>
          <w:marRight w:val="0"/>
          <w:marTop w:val="0"/>
          <w:marBottom w:val="0"/>
          <w:divBdr>
            <w:top w:val="none" w:sz="0" w:space="0" w:color="auto"/>
            <w:left w:val="none" w:sz="0" w:space="0" w:color="auto"/>
            <w:bottom w:val="none" w:sz="0" w:space="0" w:color="auto"/>
            <w:right w:val="none" w:sz="0" w:space="0" w:color="auto"/>
          </w:divBdr>
        </w:div>
      </w:divsChild>
    </w:div>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2020-11-14T19:57:00Z</cp:lastPrinted>
  <dcterms:created xsi:type="dcterms:W3CDTF">2020-12-11T21:26:00Z</dcterms:created>
  <dcterms:modified xsi:type="dcterms:W3CDTF">2020-12-11T21:26:00Z</dcterms:modified>
</cp:coreProperties>
</file>